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08" w:rsidRPr="00030450" w:rsidRDefault="00DE050A" w:rsidP="00314608">
      <w:pPr>
        <w:spacing w:before="225" w:after="75" w:line="312" w:lineRule="atLeast"/>
        <w:outlineLvl w:val="0"/>
        <w:rPr>
          <w:rFonts w:ascii="Arial" w:eastAsia="Times New Roman" w:hAnsi="Arial" w:cs="Arial"/>
          <w:b/>
          <w:bCs/>
          <w:color w:val="333333"/>
          <w:kern w:val="36"/>
          <w:u w:val="single"/>
          <w:lang w:eastAsia="en-GB"/>
        </w:rPr>
      </w:pPr>
      <w:r w:rsidRPr="00030450">
        <w:rPr>
          <w:b/>
          <w:u w:val="single"/>
        </w:rPr>
        <w:fldChar w:fldCharType="begin"/>
      </w:r>
      <w:r w:rsidR="00314608" w:rsidRPr="00030450">
        <w:rPr>
          <w:b/>
          <w:u w:val="single"/>
        </w:rPr>
        <w:instrText>HYPERLINK "http://www.nomadskingstheatre.com/2015/04/20/review-bugsy-2015/"</w:instrText>
      </w:r>
      <w:r w:rsidRPr="00030450">
        <w:rPr>
          <w:b/>
          <w:u w:val="single"/>
        </w:rPr>
        <w:fldChar w:fldCharType="separate"/>
      </w:r>
      <w:r w:rsidR="00314608" w:rsidRPr="00030450">
        <w:rPr>
          <w:rFonts w:ascii="Arial" w:eastAsia="Times New Roman" w:hAnsi="Arial" w:cs="Arial"/>
          <w:b/>
          <w:bCs/>
          <w:color w:val="313428"/>
          <w:kern w:val="36"/>
          <w:u w:val="single"/>
          <w:lang w:eastAsia="en-GB"/>
        </w:rPr>
        <w:t>NODA Review: Bugsy Malone</w:t>
      </w:r>
      <w:r w:rsidRPr="00030450">
        <w:rPr>
          <w:b/>
          <w:u w:val="single"/>
        </w:rPr>
        <w:fldChar w:fldCharType="end"/>
      </w:r>
    </w:p>
    <w:p w:rsidR="00314608" w:rsidRPr="00030450" w:rsidRDefault="00314608" w:rsidP="00314608">
      <w:pPr>
        <w:spacing w:after="300"/>
        <w:rPr>
          <w:rFonts w:ascii="Arial" w:eastAsia="Times New Roman" w:hAnsi="Arial" w:cs="Arial"/>
          <w:color w:val="333333"/>
          <w:lang w:eastAsia="en-GB"/>
        </w:rPr>
      </w:pPr>
      <w:r w:rsidRPr="00030450">
        <w:rPr>
          <w:rFonts w:ascii="Arial" w:eastAsia="Times New Roman" w:hAnsi="Arial" w:cs="Arial"/>
          <w:color w:val="333333"/>
          <w:lang w:eastAsia="en-GB"/>
        </w:rPr>
        <w:t>Young NOMADS’ production of </w:t>
      </w:r>
      <w:r w:rsidRPr="00030450">
        <w:rPr>
          <w:rFonts w:ascii="Arial" w:eastAsia="Times New Roman" w:hAnsi="Arial" w:cs="Arial"/>
          <w:i/>
          <w:iCs/>
          <w:color w:val="333333"/>
          <w:lang w:eastAsia="en-GB"/>
        </w:rPr>
        <w:t>Bugsy Malone </w:t>
      </w:r>
      <w:r w:rsidRPr="00030450">
        <w:rPr>
          <w:rFonts w:ascii="Arial" w:eastAsia="Times New Roman" w:hAnsi="Arial" w:cs="Arial"/>
          <w:color w:val="333333"/>
          <w:lang w:eastAsia="en-GB"/>
        </w:rPr>
        <w:t>had a cast of nearly sixty young actors performing in two teams. At the Tuesday performance we were entertained by Team A.</w:t>
      </w:r>
    </w:p>
    <w:p w:rsidR="00314608" w:rsidRPr="00030450" w:rsidRDefault="00314608" w:rsidP="00314608">
      <w:pPr>
        <w:spacing w:after="300"/>
        <w:rPr>
          <w:rFonts w:ascii="Arial" w:eastAsia="Times New Roman" w:hAnsi="Arial" w:cs="Arial"/>
          <w:color w:val="333333"/>
          <w:lang w:eastAsia="en-GB"/>
        </w:rPr>
      </w:pPr>
      <w:r w:rsidRPr="00030450">
        <w:rPr>
          <w:rFonts w:ascii="Arial" w:eastAsia="Times New Roman" w:hAnsi="Arial" w:cs="Arial"/>
          <w:color w:val="333333"/>
          <w:lang w:eastAsia="en-GB"/>
        </w:rPr>
        <w:t>The plot – as if you need reminding – is about the ambitions of nightclub singer, Blousy Brown, set against the rivalry of gangs in prohibition era Chicago. This show has everything – great solo pieces, ensemble work, music, dancing and splurge guns shooting copious amounts of foam.</w:t>
      </w:r>
    </w:p>
    <w:p w:rsidR="00314608" w:rsidRPr="00030450" w:rsidRDefault="00314608" w:rsidP="00314608">
      <w:pPr>
        <w:spacing w:after="300"/>
        <w:rPr>
          <w:rFonts w:ascii="Arial" w:eastAsia="Times New Roman" w:hAnsi="Arial" w:cs="Arial"/>
          <w:color w:val="333333"/>
          <w:lang w:eastAsia="en-GB"/>
        </w:rPr>
      </w:pPr>
      <w:r w:rsidRPr="00030450">
        <w:rPr>
          <w:rFonts w:ascii="Arial" w:eastAsia="Times New Roman" w:hAnsi="Arial" w:cs="Arial"/>
          <w:color w:val="333333"/>
          <w:lang w:eastAsia="en-GB"/>
        </w:rPr>
        <w:t xml:space="preserve">There were some excellent performances within this young cast, seemingly ranging in age from 8 to late teens. Heavily weighted on the female side, it required most females to play male roles.   However, all played their part and the </w:t>
      </w:r>
      <w:proofErr w:type="spellStart"/>
      <w:r w:rsidRPr="00030450">
        <w:rPr>
          <w:rFonts w:ascii="Arial" w:eastAsia="Times New Roman" w:hAnsi="Arial" w:cs="Arial"/>
          <w:color w:val="333333"/>
          <w:lang w:eastAsia="en-GB"/>
        </w:rPr>
        <w:t>auditioners</w:t>
      </w:r>
      <w:proofErr w:type="spellEnd"/>
      <w:r w:rsidRPr="00030450">
        <w:rPr>
          <w:rFonts w:ascii="Arial" w:eastAsia="Times New Roman" w:hAnsi="Arial" w:cs="Arial"/>
          <w:color w:val="333333"/>
          <w:lang w:eastAsia="en-GB"/>
        </w:rPr>
        <w:t>, the workers in the Chinese laundry and the fighters in the boxing gym – most of them doubling roles – all threw themselves into it with enthusiasm.</w:t>
      </w:r>
    </w:p>
    <w:p w:rsidR="00314608" w:rsidRPr="00030450" w:rsidRDefault="00314608" w:rsidP="00314608">
      <w:pPr>
        <w:spacing w:after="300"/>
        <w:rPr>
          <w:rFonts w:ascii="Arial" w:eastAsia="Times New Roman" w:hAnsi="Arial" w:cs="Arial"/>
          <w:color w:val="333333"/>
          <w:lang w:eastAsia="en-GB"/>
        </w:rPr>
      </w:pPr>
      <w:r w:rsidRPr="00030450">
        <w:rPr>
          <w:rFonts w:ascii="Arial" w:eastAsia="Times New Roman" w:hAnsi="Arial" w:cs="Arial"/>
          <w:color w:val="333333"/>
          <w:lang w:eastAsia="en-GB"/>
        </w:rPr>
        <w:t>From the battling gangster bosses Fat Sam (well played by </w:t>
      </w:r>
      <w:r w:rsidRPr="00030450">
        <w:rPr>
          <w:rFonts w:ascii="Arial" w:eastAsia="Times New Roman" w:hAnsi="Arial" w:cs="Arial"/>
          <w:bCs/>
          <w:color w:val="333333"/>
          <w:lang w:eastAsia="en-GB"/>
        </w:rPr>
        <w:t>Joseph Beach</w:t>
      </w:r>
      <w:r w:rsidRPr="00030450">
        <w:rPr>
          <w:rFonts w:ascii="Arial" w:eastAsia="Times New Roman" w:hAnsi="Arial" w:cs="Arial"/>
          <w:color w:val="333333"/>
          <w:lang w:eastAsia="en-GB"/>
        </w:rPr>
        <w:t> who I had seen only recently as an excellent Fagin) and Dandy Dan (played with authority by </w:t>
      </w:r>
      <w:r w:rsidRPr="00030450">
        <w:rPr>
          <w:rFonts w:ascii="Arial" w:eastAsia="Times New Roman" w:hAnsi="Arial" w:cs="Arial"/>
          <w:bCs/>
          <w:color w:val="333333"/>
          <w:lang w:eastAsia="en-GB"/>
        </w:rPr>
        <w:t>Jake Overy)</w:t>
      </w:r>
      <w:r w:rsidRPr="00030450">
        <w:rPr>
          <w:rFonts w:ascii="Arial" w:eastAsia="Times New Roman" w:hAnsi="Arial" w:cs="Arial"/>
          <w:color w:val="333333"/>
          <w:lang w:eastAsia="en-GB"/>
        </w:rPr>
        <w:t> via Fat Sam’s number one sidekick Knuckles (played by </w:t>
      </w:r>
      <w:r w:rsidRPr="00030450">
        <w:rPr>
          <w:rFonts w:ascii="Arial" w:eastAsia="Times New Roman" w:hAnsi="Arial" w:cs="Arial"/>
          <w:bCs/>
          <w:color w:val="333333"/>
          <w:lang w:eastAsia="en-GB"/>
        </w:rPr>
        <w:t>Alex Armstrong</w:t>
      </w:r>
      <w:r w:rsidRPr="00030450">
        <w:rPr>
          <w:rFonts w:ascii="Arial" w:eastAsia="Times New Roman" w:hAnsi="Arial" w:cs="Arial"/>
          <w:color w:val="333333"/>
          <w:lang w:eastAsia="en-GB"/>
        </w:rPr>
        <w:t>) and a sassy Tallulah (</w:t>
      </w:r>
      <w:r w:rsidRPr="00030450">
        <w:rPr>
          <w:rFonts w:ascii="Arial" w:eastAsia="Times New Roman" w:hAnsi="Arial" w:cs="Arial"/>
          <w:bCs/>
          <w:color w:val="333333"/>
          <w:lang w:eastAsia="en-GB"/>
        </w:rPr>
        <w:t>Emily Brighty</w:t>
      </w:r>
      <w:r w:rsidRPr="00030450">
        <w:rPr>
          <w:rFonts w:ascii="Arial" w:eastAsia="Times New Roman" w:hAnsi="Arial" w:cs="Arial"/>
          <w:color w:val="333333"/>
          <w:lang w:eastAsia="en-GB"/>
        </w:rPr>
        <w:t> who delivered her songs with confidence), to featured cameo roles like the ever hopeful Fizzy (</w:t>
      </w:r>
      <w:r w:rsidRPr="00030450">
        <w:rPr>
          <w:rFonts w:ascii="Arial" w:eastAsia="Times New Roman" w:hAnsi="Arial" w:cs="Arial"/>
          <w:bCs/>
          <w:color w:val="333333"/>
          <w:lang w:eastAsia="en-GB"/>
        </w:rPr>
        <w:t>Emily Bowman – </w:t>
      </w:r>
      <w:r w:rsidRPr="00030450">
        <w:rPr>
          <w:rFonts w:ascii="Arial" w:eastAsia="Times New Roman" w:hAnsi="Arial" w:cs="Arial"/>
          <w:color w:val="333333"/>
          <w:lang w:eastAsia="en-GB"/>
        </w:rPr>
        <w:t>an obviously talented young lady who delivered her songs with skill and mellifluousness), Bangles (</w:t>
      </w:r>
      <w:r w:rsidRPr="00030450">
        <w:rPr>
          <w:rFonts w:ascii="Arial" w:eastAsia="Times New Roman" w:hAnsi="Arial" w:cs="Arial"/>
          <w:bCs/>
          <w:color w:val="333333"/>
          <w:lang w:eastAsia="en-GB"/>
        </w:rPr>
        <w:t>Rhiannon McBean </w:t>
      </w:r>
      <w:r w:rsidRPr="00030450">
        <w:rPr>
          <w:rFonts w:ascii="Arial" w:eastAsia="Times New Roman" w:hAnsi="Arial" w:cs="Arial"/>
          <w:color w:val="333333"/>
          <w:lang w:eastAsia="en-GB"/>
        </w:rPr>
        <w:t xml:space="preserve">a young lady with a lot of stage presence) and the hapless policemen </w:t>
      </w:r>
      <w:proofErr w:type="spellStart"/>
      <w:r w:rsidRPr="00030450">
        <w:rPr>
          <w:rFonts w:ascii="Arial" w:eastAsia="Times New Roman" w:hAnsi="Arial" w:cs="Arial"/>
          <w:color w:val="333333"/>
          <w:lang w:eastAsia="en-GB"/>
        </w:rPr>
        <w:t>Smolsky</w:t>
      </w:r>
      <w:proofErr w:type="spellEnd"/>
      <w:r w:rsidRPr="00030450">
        <w:rPr>
          <w:rFonts w:ascii="Arial" w:eastAsia="Times New Roman" w:hAnsi="Arial" w:cs="Arial"/>
          <w:color w:val="333333"/>
          <w:lang w:eastAsia="en-GB"/>
        </w:rPr>
        <w:t xml:space="preserve"> amusingly played by the diminutive </w:t>
      </w:r>
      <w:r w:rsidRPr="00030450">
        <w:rPr>
          <w:rFonts w:ascii="Arial" w:eastAsia="Times New Roman" w:hAnsi="Arial" w:cs="Arial"/>
          <w:bCs/>
          <w:color w:val="333333"/>
          <w:lang w:eastAsia="en-GB"/>
        </w:rPr>
        <w:t>Tom Burrows </w:t>
      </w:r>
      <w:r w:rsidRPr="00030450">
        <w:rPr>
          <w:rFonts w:ascii="Arial" w:eastAsia="Times New Roman" w:hAnsi="Arial" w:cs="Arial"/>
          <w:color w:val="333333"/>
          <w:lang w:eastAsia="en-GB"/>
        </w:rPr>
        <w:t>and </w:t>
      </w:r>
      <w:r w:rsidRPr="00030450">
        <w:rPr>
          <w:rFonts w:ascii="Arial" w:eastAsia="Times New Roman" w:hAnsi="Arial" w:cs="Arial"/>
          <w:bCs/>
          <w:color w:val="333333"/>
          <w:lang w:eastAsia="en-GB"/>
        </w:rPr>
        <w:t>Samuel Burrows</w:t>
      </w:r>
      <w:r w:rsidRPr="00030450">
        <w:rPr>
          <w:rFonts w:ascii="Arial" w:eastAsia="Times New Roman" w:hAnsi="Arial" w:cs="Arial"/>
          <w:color w:val="333333"/>
          <w:lang w:eastAsia="en-GB"/>
        </w:rPr>
        <w:t xml:space="preserve"> as the towering (against </w:t>
      </w:r>
      <w:proofErr w:type="spellStart"/>
      <w:r w:rsidRPr="00030450">
        <w:rPr>
          <w:rFonts w:ascii="Arial" w:eastAsia="Times New Roman" w:hAnsi="Arial" w:cs="Arial"/>
          <w:color w:val="333333"/>
          <w:lang w:eastAsia="en-GB"/>
        </w:rPr>
        <w:t>Smolsky</w:t>
      </w:r>
      <w:proofErr w:type="spellEnd"/>
      <w:r w:rsidRPr="00030450">
        <w:rPr>
          <w:rFonts w:ascii="Arial" w:eastAsia="Times New Roman" w:hAnsi="Arial" w:cs="Arial"/>
          <w:color w:val="333333"/>
          <w:lang w:eastAsia="en-GB"/>
        </w:rPr>
        <w:t xml:space="preserve"> anyway) </w:t>
      </w:r>
      <w:proofErr w:type="spellStart"/>
      <w:r w:rsidRPr="00030450">
        <w:rPr>
          <w:rFonts w:ascii="Arial" w:eastAsia="Times New Roman" w:hAnsi="Arial" w:cs="Arial"/>
          <w:color w:val="333333"/>
          <w:lang w:eastAsia="en-GB"/>
        </w:rPr>
        <w:t>O’Dreary</w:t>
      </w:r>
      <w:proofErr w:type="spellEnd"/>
      <w:r w:rsidRPr="00030450">
        <w:rPr>
          <w:rFonts w:ascii="Arial" w:eastAsia="Times New Roman" w:hAnsi="Arial" w:cs="Arial"/>
          <w:color w:val="333333"/>
          <w:lang w:eastAsia="en-GB"/>
        </w:rPr>
        <w:t>.  These two were a hoot and the audience loved them.</w:t>
      </w:r>
    </w:p>
    <w:p w:rsidR="00314608" w:rsidRPr="00030450" w:rsidRDefault="00314608" w:rsidP="00314608">
      <w:pPr>
        <w:spacing w:after="300"/>
        <w:rPr>
          <w:rFonts w:ascii="Arial" w:eastAsia="Times New Roman" w:hAnsi="Arial" w:cs="Arial"/>
          <w:color w:val="333333"/>
          <w:lang w:eastAsia="en-GB"/>
        </w:rPr>
      </w:pPr>
      <w:r w:rsidRPr="00030450">
        <w:rPr>
          <w:rFonts w:ascii="Arial" w:eastAsia="Times New Roman" w:hAnsi="Arial" w:cs="Arial"/>
          <w:color w:val="333333"/>
          <w:lang w:eastAsia="en-GB"/>
        </w:rPr>
        <w:t>The heroes of the piece – Bugsy Malone (</w:t>
      </w:r>
      <w:r w:rsidRPr="00030450">
        <w:rPr>
          <w:rFonts w:ascii="Arial" w:eastAsia="Times New Roman" w:hAnsi="Arial" w:cs="Arial"/>
          <w:bCs/>
          <w:color w:val="333333"/>
          <w:lang w:eastAsia="en-GB"/>
        </w:rPr>
        <w:t>Joseph Hall</w:t>
      </w:r>
      <w:r w:rsidRPr="00030450">
        <w:rPr>
          <w:rFonts w:ascii="Arial" w:eastAsia="Times New Roman" w:hAnsi="Arial" w:cs="Arial"/>
          <w:color w:val="333333"/>
          <w:lang w:eastAsia="en-GB"/>
        </w:rPr>
        <w:t>) and Blousy Brown (</w:t>
      </w:r>
      <w:r w:rsidRPr="00030450">
        <w:rPr>
          <w:rFonts w:ascii="Arial" w:eastAsia="Times New Roman" w:hAnsi="Arial" w:cs="Arial"/>
          <w:bCs/>
          <w:color w:val="333333"/>
          <w:lang w:eastAsia="en-GB"/>
        </w:rPr>
        <w:t>Emma Brewer</w:t>
      </w:r>
      <w:r w:rsidRPr="00030450">
        <w:rPr>
          <w:rFonts w:ascii="Arial" w:eastAsia="Times New Roman" w:hAnsi="Arial" w:cs="Arial"/>
          <w:color w:val="333333"/>
          <w:lang w:eastAsia="en-GB"/>
        </w:rPr>
        <w:t>) – I felt needed to point their blossoming romance a bit more, but Bugsy did a great job of holding the whole piece together as he moved seamlessly between the role of narrator and the character of Bugsy. An impressive performance. He is a very natural actor who is perfectly at home on stage.   Initially I was worried that Blousey was rather quiet but she has a good singing voice and with a bit more projection as she gains experience has much potential.</w:t>
      </w:r>
    </w:p>
    <w:p w:rsidR="00314608" w:rsidRPr="00030450" w:rsidRDefault="00314608" w:rsidP="00314608">
      <w:pPr>
        <w:spacing w:after="300"/>
        <w:rPr>
          <w:rFonts w:ascii="Arial" w:eastAsia="Times New Roman" w:hAnsi="Arial" w:cs="Arial"/>
          <w:color w:val="333333"/>
          <w:lang w:eastAsia="en-GB"/>
        </w:rPr>
      </w:pPr>
      <w:r w:rsidRPr="00030450">
        <w:rPr>
          <w:rFonts w:ascii="Arial" w:eastAsia="Times New Roman" w:hAnsi="Arial" w:cs="Arial"/>
          <w:color w:val="333333"/>
          <w:lang w:eastAsia="en-GB"/>
        </w:rPr>
        <w:t xml:space="preserve">Radio </w:t>
      </w:r>
      <w:proofErr w:type="spellStart"/>
      <w:r w:rsidRPr="00030450">
        <w:rPr>
          <w:rFonts w:ascii="Arial" w:eastAsia="Times New Roman" w:hAnsi="Arial" w:cs="Arial"/>
          <w:color w:val="333333"/>
          <w:lang w:eastAsia="en-GB"/>
        </w:rPr>
        <w:t>mics</w:t>
      </w:r>
      <w:proofErr w:type="spellEnd"/>
      <w:r w:rsidRPr="00030450">
        <w:rPr>
          <w:rFonts w:ascii="Arial" w:eastAsia="Times New Roman" w:hAnsi="Arial" w:cs="Arial"/>
          <w:color w:val="333333"/>
          <w:lang w:eastAsia="en-GB"/>
        </w:rPr>
        <w:t xml:space="preserve"> often cause problems and this show was no exception.  It is good to have them available but only if they work when they should and not when they shouldn’t.  Unfortunately it also points up those who have the odd line of dialogue or lyrics who are not ‘</w:t>
      </w:r>
      <w:proofErr w:type="spellStart"/>
      <w:r w:rsidRPr="00030450">
        <w:rPr>
          <w:rFonts w:ascii="Arial" w:eastAsia="Times New Roman" w:hAnsi="Arial" w:cs="Arial"/>
          <w:color w:val="333333"/>
          <w:lang w:eastAsia="en-GB"/>
        </w:rPr>
        <w:t>miked</w:t>
      </w:r>
      <w:proofErr w:type="spellEnd"/>
      <w:r w:rsidRPr="00030450">
        <w:rPr>
          <w:rFonts w:ascii="Arial" w:eastAsia="Times New Roman" w:hAnsi="Arial" w:cs="Arial"/>
          <w:color w:val="333333"/>
          <w:lang w:eastAsia="en-GB"/>
        </w:rPr>
        <w:t xml:space="preserve"> up’ as their voices become lost in the maelstrom of sound.</w:t>
      </w:r>
    </w:p>
    <w:p w:rsidR="00314608" w:rsidRPr="00030450" w:rsidRDefault="00314608" w:rsidP="00314608">
      <w:pPr>
        <w:spacing w:after="300"/>
        <w:rPr>
          <w:rFonts w:ascii="Arial" w:eastAsia="Times New Roman" w:hAnsi="Arial" w:cs="Arial"/>
          <w:color w:val="333333"/>
          <w:lang w:eastAsia="en-GB"/>
        </w:rPr>
      </w:pPr>
      <w:r w:rsidRPr="00030450">
        <w:rPr>
          <w:rFonts w:ascii="Arial" w:eastAsia="Times New Roman" w:hAnsi="Arial" w:cs="Arial"/>
          <w:color w:val="333333"/>
          <w:lang w:eastAsia="en-GB"/>
        </w:rPr>
        <w:t xml:space="preserve">With the exception of </w:t>
      </w:r>
      <w:proofErr w:type="spellStart"/>
      <w:r w:rsidRPr="00030450">
        <w:rPr>
          <w:rFonts w:ascii="Arial" w:eastAsia="Times New Roman" w:hAnsi="Arial" w:cs="Arial"/>
          <w:color w:val="333333"/>
          <w:lang w:eastAsia="en-GB"/>
        </w:rPr>
        <w:t>Blousey’s</w:t>
      </w:r>
      <w:proofErr w:type="spellEnd"/>
      <w:r w:rsidRPr="00030450">
        <w:rPr>
          <w:rFonts w:ascii="Arial" w:eastAsia="Times New Roman" w:hAnsi="Arial" w:cs="Arial"/>
          <w:color w:val="333333"/>
          <w:lang w:eastAsia="en-GB"/>
        </w:rPr>
        <w:t xml:space="preserve"> white flowery dress I thought all the costumes were excellent and fitted the period and the settings, although simple worked extremely well. Lighting was fine but having the two offices on the elevated area did cause dark patches and there were one or two blips with cueing.</w:t>
      </w:r>
    </w:p>
    <w:p w:rsidR="00314608" w:rsidRPr="00030450" w:rsidRDefault="00314608" w:rsidP="00314608">
      <w:pPr>
        <w:spacing w:after="300"/>
        <w:rPr>
          <w:rFonts w:ascii="Arial" w:eastAsia="Times New Roman" w:hAnsi="Arial" w:cs="Arial"/>
          <w:color w:val="333333"/>
          <w:lang w:eastAsia="en-GB"/>
        </w:rPr>
      </w:pPr>
      <w:r w:rsidRPr="00030450">
        <w:rPr>
          <w:rFonts w:ascii="Arial" w:eastAsia="Times New Roman" w:hAnsi="Arial" w:cs="Arial"/>
          <w:color w:val="333333"/>
          <w:lang w:eastAsia="en-GB"/>
        </w:rPr>
        <w:t>The music was excellent and Musical Director </w:t>
      </w:r>
      <w:r w:rsidRPr="00030450">
        <w:rPr>
          <w:rFonts w:ascii="Arial" w:eastAsia="Times New Roman" w:hAnsi="Arial" w:cs="Arial"/>
          <w:bCs/>
          <w:color w:val="333333"/>
          <w:lang w:eastAsia="en-GB"/>
        </w:rPr>
        <w:t>Katy Cox</w:t>
      </w:r>
      <w:r w:rsidRPr="00030450">
        <w:rPr>
          <w:rFonts w:ascii="Arial" w:eastAsia="Times New Roman" w:hAnsi="Arial" w:cs="Arial"/>
          <w:color w:val="333333"/>
          <w:lang w:eastAsia="en-GB"/>
        </w:rPr>
        <w:t> had obviously worked this young cast well as all ensemble numbers as well as the solos were well done.  Once again the talented </w:t>
      </w:r>
      <w:r w:rsidRPr="00030450">
        <w:rPr>
          <w:rFonts w:ascii="Arial" w:eastAsia="Times New Roman" w:hAnsi="Arial" w:cs="Arial"/>
          <w:bCs/>
          <w:color w:val="333333"/>
          <w:lang w:eastAsia="en-GB"/>
        </w:rPr>
        <w:t>Jessica Clifford </w:t>
      </w:r>
      <w:r w:rsidRPr="00030450">
        <w:rPr>
          <w:rFonts w:ascii="Arial" w:eastAsia="Times New Roman" w:hAnsi="Arial" w:cs="Arial"/>
          <w:color w:val="333333"/>
          <w:lang w:eastAsia="en-GB"/>
        </w:rPr>
        <w:t>was in charge of choreography.  She always manages to pitch it just right giving the young cast routines they can cope with expertly.  I must make mentioned to </w:t>
      </w:r>
      <w:r w:rsidRPr="00030450">
        <w:rPr>
          <w:rFonts w:ascii="Arial" w:eastAsia="Times New Roman" w:hAnsi="Arial" w:cs="Arial"/>
          <w:bCs/>
          <w:color w:val="333333"/>
          <w:lang w:eastAsia="en-GB"/>
        </w:rPr>
        <w:t>Tallulah’s Girls </w:t>
      </w:r>
      <w:r w:rsidRPr="00030450">
        <w:rPr>
          <w:rFonts w:ascii="Arial" w:eastAsia="Times New Roman" w:hAnsi="Arial" w:cs="Arial"/>
          <w:color w:val="333333"/>
          <w:lang w:eastAsia="en-GB"/>
        </w:rPr>
        <w:t>who’s energetic routines were impressively executed</w:t>
      </w:r>
    </w:p>
    <w:p w:rsidR="008142CE" w:rsidRPr="00030450" w:rsidRDefault="00314608" w:rsidP="00030450">
      <w:pPr>
        <w:spacing w:after="300"/>
        <w:rPr>
          <w:rFonts w:ascii="Arial" w:eastAsia="Times New Roman" w:hAnsi="Arial" w:cs="Arial"/>
          <w:color w:val="333333"/>
          <w:lang w:eastAsia="en-GB"/>
        </w:rPr>
      </w:pPr>
      <w:r w:rsidRPr="00030450">
        <w:rPr>
          <w:rFonts w:ascii="Arial" w:eastAsia="Times New Roman" w:hAnsi="Arial" w:cs="Arial"/>
          <w:color w:val="333333"/>
          <w:lang w:eastAsia="en-GB"/>
        </w:rPr>
        <w:t>In summary, this was a fun show with much to commend it and what it lacked in pace was made up for with energy and enthusiasm.  Congratulations directors </w:t>
      </w:r>
      <w:r w:rsidRPr="00030450">
        <w:rPr>
          <w:rFonts w:ascii="Arial" w:eastAsia="Times New Roman" w:hAnsi="Arial" w:cs="Arial"/>
          <w:bCs/>
          <w:color w:val="333333"/>
          <w:lang w:eastAsia="en-GB"/>
        </w:rPr>
        <w:t>Sarah Smith </w:t>
      </w:r>
      <w:r w:rsidRPr="00030450">
        <w:rPr>
          <w:rFonts w:ascii="Arial" w:eastAsia="Times New Roman" w:hAnsi="Arial" w:cs="Arial"/>
          <w:color w:val="333333"/>
          <w:lang w:eastAsia="en-GB"/>
        </w:rPr>
        <w:t>and </w:t>
      </w:r>
      <w:r w:rsidRPr="00030450">
        <w:rPr>
          <w:rFonts w:ascii="Arial" w:eastAsia="Times New Roman" w:hAnsi="Arial" w:cs="Arial"/>
          <w:bCs/>
          <w:color w:val="333333"/>
          <w:lang w:eastAsia="en-GB"/>
        </w:rPr>
        <w:t>Tim McCormick </w:t>
      </w:r>
      <w:r w:rsidRPr="00030450">
        <w:rPr>
          <w:rFonts w:ascii="Arial" w:eastAsia="Times New Roman" w:hAnsi="Arial" w:cs="Arial"/>
          <w:color w:val="333333"/>
          <w:lang w:eastAsia="en-GB"/>
        </w:rPr>
        <w:t>and the A Team.</w:t>
      </w:r>
      <w:r w:rsidR="00030450">
        <w:rPr>
          <w:rFonts w:ascii="Arial" w:eastAsia="Times New Roman" w:hAnsi="Arial" w:cs="Arial"/>
          <w:color w:val="333333"/>
          <w:lang w:eastAsia="en-GB"/>
        </w:rPr>
        <w:t xml:space="preserve">                                                            </w:t>
      </w:r>
      <w:r w:rsidR="00030450" w:rsidRPr="00030450">
        <w:rPr>
          <w:rFonts w:ascii="Arial" w:eastAsia="Times New Roman" w:hAnsi="Arial" w:cs="Arial"/>
          <w:b/>
          <w:i/>
          <w:color w:val="333333"/>
          <w:lang w:eastAsia="en-GB"/>
        </w:rPr>
        <w:t xml:space="preserve">Review by Julie </w:t>
      </w:r>
      <w:proofErr w:type="spellStart"/>
      <w:r w:rsidR="00030450" w:rsidRPr="00030450">
        <w:rPr>
          <w:rFonts w:ascii="Arial" w:eastAsia="Times New Roman" w:hAnsi="Arial" w:cs="Arial"/>
          <w:b/>
          <w:i/>
          <w:color w:val="333333"/>
          <w:lang w:eastAsia="en-GB"/>
        </w:rPr>
        <w:t>Petrucci</w:t>
      </w:r>
      <w:proofErr w:type="spellEnd"/>
    </w:p>
    <w:sectPr w:rsidR="008142CE" w:rsidRPr="00030450" w:rsidSect="008142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14608"/>
    <w:rsid w:val="00030450"/>
    <w:rsid w:val="00314608"/>
    <w:rsid w:val="00723C34"/>
    <w:rsid w:val="008142CE"/>
    <w:rsid w:val="00B11C10"/>
    <w:rsid w:val="00DE05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4608"/>
    <w:pPr>
      <w:spacing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Estibin</dc:creator>
  <cp:lastModifiedBy>Estibin</cp:lastModifiedBy>
  <cp:revision>2</cp:revision>
  <dcterms:created xsi:type="dcterms:W3CDTF">2020-02-17T19:47:00Z</dcterms:created>
  <dcterms:modified xsi:type="dcterms:W3CDTF">2021-02-16T20:19:00Z</dcterms:modified>
</cp:coreProperties>
</file>